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16" w:rsidRPr="00DE4DE3" w:rsidRDefault="00416C16" w:rsidP="006302FF">
      <w:pPr>
        <w:spacing w:after="0" w:line="240" w:lineRule="auto"/>
        <w:jc w:val="center"/>
        <w:rPr>
          <w:b/>
        </w:rPr>
      </w:pPr>
      <w:r w:rsidRPr="00DE4DE3">
        <w:rPr>
          <w:rFonts w:ascii="Comic Sans MS" w:eastAsia="Gungsuh" w:hAnsi="Comic Sans MS" w:cs="Consolas"/>
          <w:noProof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 wp14:anchorId="724A76E7" wp14:editId="2DC076E0">
            <wp:simplePos x="0" y="0"/>
            <wp:positionH relativeFrom="column">
              <wp:posOffset>1748155</wp:posOffset>
            </wp:positionH>
            <wp:positionV relativeFrom="paragraph">
              <wp:posOffset>-672465</wp:posOffset>
            </wp:positionV>
            <wp:extent cx="1530350" cy="105473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4DE3">
        <w:rPr>
          <w:rFonts w:ascii="Comic Sans MS" w:eastAsia="Gungsuh" w:hAnsi="Comic Sans MS" w:cs="Consolas"/>
          <w:noProof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62A68667" wp14:editId="297F1082">
            <wp:simplePos x="0" y="0"/>
            <wp:positionH relativeFrom="column">
              <wp:posOffset>-271145</wp:posOffset>
            </wp:positionH>
            <wp:positionV relativeFrom="paragraph">
              <wp:posOffset>-764485</wp:posOffset>
            </wp:positionV>
            <wp:extent cx="828000" cy="104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0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4DE3">
        <w:rPr>
          <w:rFonts w:ascii="Comic Sans MS" w:eastAsia="Gungsuh" w:hAnsi="Comic Sans MS" w:cs="Consolas"/>
          <w:noProof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 wp14:anchorId="0AA92512" wp14:editId="15FFCEDA">
            <wp:simplePos x="0" y="0"/>
            <wp:positionH relativeFrom="column">
              <wp:posOffset>4086225</wp:posOffset>
            </wp:positionH>
            <wp:positionV relativeFrom="paragraph">
              <wp:posOffset>-438150</wp:posOffset>
            </wp:positionV>
            <wp:extent cx="2100084" cy="3619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84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C16" w:rsidRPr="00DE4DE3" w:rsidRDefault="00416C16" w:rsidP="006302FF">
      <w:pPr>
        <w:spacing w:after="0" w:line="240" w:lineRule="auto"/>
        <w:jc w:val="center"/>
        <w:rPr>
          <w:b/>
        </w:rPr>
      </w:pPr>
    </w:p>
    <w:p w:rsidR="00416C16" w:rsidRPr="00DE4DE3" w:rsidRDefault="00416C16" w:rsidP="00B545D8">
      <w:pPr>
        <w:spacing w:after="0" w:line="240" w:lineRule="auto"/>
        <w:rPr>
          <w:b/>
        </w:rPr>
      </w:pPr>
    </w:p>
    <w:p w:rsidR="005F7661" w:rsidRPr="00DE4DE3" w:rsidRDefault="005F7661" w:rsidP="005F7661">
      <w:pPr>
        <w:spacing w:after="0" w:line="240" w:lineRule="auto"/>
        <w:jc w:val="center"/>
        <w:rPr>
          <w:b/>
        </w:rPr>
      </w:pPr>
    </w:p>
    <w:p w:rsidR="002750C4" w:rsidRPr="00DE4DE3" w:rsidRDefault="005F7661" w:rsidP="005F7661">
      <w:pPr>
        <w:pStyle w:val="Standard"/>
        <w:jc w:val="center"/>
        <w:rPr>
          <w:rFonts w:ascii="Comic Sans MS" w:eastAsiaTheme="minorHAnsi" w:hAnsi="Comic Sans MS" w:cstheme="minorBidi"/>
          <w:b/>
          <w:color w:val="002060"/>
          <w:szCs w:val="28"/>
        </w:rPr>
      </w:pPr>
      <w:r w:rsidRPr="00DE4DE3">
        <w:rPr>
          <w:rFonts w:ascii="Comic Sans MS" w:eastAsiaTheme="minorHAnsi" w:hAnsi="Comic Sans MS" w:cstheme="minorBidi"/>
          <w:b/>
          <w:color w:val="002060"/>
          <w:szCs w:val="28"/>
        </w:rPr>
        <w:t>DRAGI RODITELJI/ZAKONSKI SKRBNICI</w:t>
      </w:r>
      <w:r w:rsidR="00F14DAD" w:rsidRPr="00DE4DE3">
        <w:rPr>
          <w:rFonts w:ascii="Comic Sans MS" w:eastAsiaTheme="minorHAnsi" w:hAnsi="Comic Sans MS" w:cstheme="minorBidi"/>
          <w:b/>
          <w:color w:val="002060"/>
          <w:szCs w:val="28"/>
        </w:rPr>
        <w:t xml:space="preserve"> </w:t>
      </w:r>
      <w:r w:rsidRPr="00DE4DE3">
        <w:rPr>
          <w:rFonts w:ascii="Comic Sans MS" w:eastAsiaTheme="minorHAnsi" w:hAnsi="Comic Sans MS" w:cstheme="minorBidi"/>
          <w:b/>
          <w:color w:val="002060"/>
          <w:szCs w:val="28"/>
        </w:rPr>
        <w:t>,</w:t>
      </w:r>
    </w:p>
    <w:p w:rsidR="002750C4" w:rsidRPr="00DE4DE3" w:rsidRDefault="005F7661" w:rsidP="005F7661">
      <w:pPr>
        <w:pStyle w:val="Standard"/>
        <w:jc w:val="center"/>
        <w:rPr>
          <w:rFonts w:ascii="Comic Sans MS" w:eastAsiaTheme="minorHAnsi" w:hAnsi="Comic Sans MS" w:cstheme="minorBidi"/>
          <w:b/>
          <w:color w:val="002060"/>
          <w:szCs w:val="28"/>
        </w:rPr>
      </w:pPr>
      <w:r w:rsidRPr="00DE4DE3">
        <w:rPr>
          <w:rFonts w:ascii="Comic Sans MS" w:eastAsiaTheme="minorHAnsi" w:hAnsi="Comic Sans MS" w:cstheme="minorBidi"/>
          <w:b/>
          <w:color w:val="002060"/>
          <w:szCs w:val="28"/>
        </w:rPr>
        <w:t>POZIVAMO VAS DA SE UKLJUČITE U</w:t>
      </w:r>
    </w:p>
    <w:p w:rsidR="005F7661" w:rsidRPr="00DE4DE3" w:rsidRDefault="005F7661" w:rsidP="005F7661">
      <w:pPr>
        <w:spacing w:after="0"/>
        <w:jc w:val="center"/>
        <w:rPr>
          <w:rFonts w:ascii="Comic Sans MS" w:hAnsi="Comic Sans MS"/>
          <w:b/>
          <w:color w:val="002060"/>
          <w:sz w:val="24"/>
          <w:szCs w:val="28"/>
        </w:rPr>
      </w:pPr>
      <w:r w:rsidRPr="00DE4DE3">
        <w:rPr>
          <w:rFonts w:ascii="Comic Sans MS" w:hAnsi="Comic Sans MS"/>
          <w:b/>
          <w:color w:val="002060"/>
          <w:sz w:val="24"/>
          <w:szCs w:val="28"/>
        </w:rPr>
        <w:t xml:space="preserve">EU PILOT PROJEKT HORIZONT 2020: S2F </w:t>
      </w:r>
    </w:p>
    <w:p w:rsidR="005F7661" w:rsidRPr="00DE4DE3" w:rsidRDefault="005F7661" w:rsidP="005F7661">
      <w:pPr>
        <w:spacing w:after="0"/>
        <w:jc w:val="center"/>
        <w:rPr>
          <w:rFonts w:ascii="Comic Sans MS" w:hAnsi="Comic Sans MS"/>
          <w:b/>
          <w:color w:val="7030A0"/>
          <w:sz w:val="24"/>
          <w:szCs w:val="28"/>
        </w:rPr>
      </w:pPr>
      <w:r w:rsidRPr="00DE4DE3">
        <w:rPr>
          <w:rFonts w:ascii="Comic Sans MS" w:hAnsi="Comic Sans MS"/>
          <w:b/>
          <w:color w:val="7030A0"/>
          <w:sz w:val="24"/>
          <w:szCs w:val="28"/>
        </w:rPr>
        <w:t xml:space="preserve">„ŠKOLSKI </w:t>
      </w:r>
      <w:r w:rsidR="008738CB" w:rsidRPr="00DE4DE3">
        <w:rPr>
          <w:rFonts w:ascii="Comic Sans MS" w:hAnsi="Comic Sans MS"/>
          <w:b/>
          <w:color w:val="7030A0"/>
          <w:sz w:val="24"/>
          <w:szCs w:val="28"/>
        </w:rPr>
        <w:t xml:space="preserve">OBROCI I UNOS POVRĆA I VOĆA U OSNOVNIH ŠKOLA </w:t>
      </w:r>
      <w:r w:rsidRPr="00DE4DE3">
        <w:rPr>
          <w:rFonts w:ascii="Comic Sans MS" w:hAnsi="Comic Sans MS"/>
          <w:b/>
          <w:color w:val="7030A0"/>
          <w:sz w:val="24"/>
          <w:szCs w:val="28"/>
        </w:rPr>
        <w:t>S</w:t>
      </w:r>
      <w:r w:rsidR="008738CB" w:rsidRPr="00DE4DE3">
        <w:rPr>
          <w:rFonts w:ascii="Comic Sans MS" w:hAnsi="Comic Sans MS"/>
          <w:b/>
          <w:color w:val="7030A0"/>
          <w:sz w:val="24"/>
          <w:szCs w:val="28"/>
        </w:rPr>
        <w:t>A</w:t>
      </w:r>
      <w:r w:rsidRPr="00DE4DE3">
        <w:rPr>
          <w:rFonts w:ascii="Comic Sans MS" w:hAnsi="Comic Sans MS"/>
          <w:b/>
          <w:color w:val="7030A0"/>
          <w:sz w:val="24"/>
          <w:szCs w:val="28"/>
        </w:rPr>
        <w:t xml:space="preserve"> I BEZ VRTOVA“</w:t>
      </w:r>
    </w:p>
    <w:p w:rsidR="00F14DAD" w:rsidRPr="00DE4DE3" w:rsidRDefault="00F14DAD" w:rsidP="005F7661">
      <w:pPr>
        <w:spacing w:after="0"/>
        <w:jc w:val="center"/>
        <w:rPr>
          <w:rFonts w:ascii="Comic Sans MS" w:hAnsi="Comic Sans MS"/>
          <w:b/>
          <w:color w:val="7030A0"/>
          <w:sz w:val="24"/>
          <w:szCs w:val="28"/>
        </w:rPr>
      </w:pPr>
      <w:r w:rsidRPr="00DE4DE3">
        <w:rPr>
          <w:rFonts w:ascii="Comic Sans MS" w:hAnsi="Comic Sans MS"/>
          <w:b/>
          <w:color w:val="7030A0"/>
          <w:sz w:val="24"/>
          <w:szCs w:val="28"/>
        </w:rPr>
        <w:t>uz suglasnost ravnatelja i vijeća roditelja</w:t>
      </w:r>
    </w:p>
    <w:p w:rsidR="008738CB" w:rsidRPr="00DE4DE3" w:rsidRDefault="008738CB" w:rsidP="005F7661">
      <w:pPr>
        <w:jc w:val="center"/>
        <w:rPr>
          <w:rFonts w:ascii="Comic Sans MS" w:hAnsi="Comic Sans MS"/>
          <w:b/>
          <w:sz w:val="24"/>
        </w:rPr>
      </w:pPr>
    </w:p>
    <w:p w:rsidR="005F7661" w:rsidRPr="00DE4DE3" w:rsidRDefault="005F7661" w:rsidP="005F7661">
      <w:pPr>
        <w:jc w:val="center"/>
        <w:rPr>
          <w:rFonts w:ascii="Comic Sans MS" w:hAnsi="Comic Sans MS"/>
          <w:b/>
          <w:sz w:val="20"/>
        </w:rPr>
      </w:pPr>
      <w:r w:rsidRPr="00DE4DE3">
        <w:rPr>
          <w:rFonts w:ascii="Comic Sans MS" w:hAnsi="Comic Sans MS"/>
          <w:b/>
          <w:sz w:val="20"/>
        </w:rPr>
        <w:t>CILJ projekta je POVEĆATI KONZUMACIJU POVRĆA I VOĆA U DJECE (utjecaj školskih vrtova, edukacije, preferencija prema povrću i voću) KAKO BI SE Z</w:t>
      </w:r>
      <w:r w:rsidR="008738CB" w:rsidRPr="00DE4DE3">
        <w:rPr>
          <w:rFonts w:ascii="Comic Sans MS" w:hAnsi="Comic Sans MS"/>
          <w:b/>
          <w:sz w:val="20"/>
        </w:rPr>
        <w:t>A</w:t>
      </w:r>
      <w:r w:rsidRPr="00DE4DE3">
        <w:rPr>
          <w:rFonts w:ascii="Comic Sans MS" w:hAnsi="Comic Sans MS"/>
          <w:b/>
          <w:sz w:val="20"/>
        </w:rPr>
        <w:t xml:space="preserve">ŠTITILO ZDRAVLJE </w:t>
      </w:r>
      <w:r w:rsidR="007C6D45" w:rsidRPr="00DE4DE3">
        <w:rPr>
          <w:rFonts w:ascii="Comic Sans MS" w:hAnsi="Comic Sans MS"/>
          <w:b/>
          <w:sz w:val="20"/>
        </w:rPr>
        <w:t>DJECE</w:t>
      </w:r>
      <w:r w:rsidRPr="00DE4DE3">
        <w:rPr>
          <w:rFonts w:ascii="Comic Sans MS" w:hAnsi="Comic Sans MS"/>
          <w:b/>
          <w:sz w:val="20"/>
        </w:rPr>
        <w:t xml:space="preserve"> </w:t>
      </w:r>
      <w:r w:rsidR="007C6D45" w:rsidRPr="00DE4DE3">
        <w:rPr>
          <w:rFonts w:ascii="Comic Sans MS" w:hAnsi="Comic Sans MS"/>
          <w:b/>
          <w:sz w:val="20"/>
        </w:rPr>
        <w:t xml:space="preserve">KAO </w:t>
      </w:r>
      <w:r w:rsidRPr="00DE4DE3">
        <w:rPr>
          <w:rFonts w:ascii="Comic Sans MS" w:hAnsi="Comic Sans MS"/>
          <w:b/>
          <w:sz w:val="20"/>
        </w:rPr>
        <w:t>BUDUĆE ODRASLE POPULACIJE</w:t>
      </w:r>
    </w:p>
    <w:p w:rsidR="005F7661" w:rsidRPr="00DE4DE3" w:rsidRDefault="005F7661" w:rsidP="005F7661">
      <w:pPr>
        <w:jc w:val="center"/>
        <w:rPr>
          <w:rFonts w:ascii="Comic Sans MS" w:hAnsi="Comic Sans MS"/>
          <w:b/>
          <w:color w:val="C00000"/>
        </w:rPr>
      </w:pPr>
      <w:r w:rsidRPr="00DE4DE3">
        <w:rPr>
          <w:rFonts w:ascii="Comic Sans MS" w:hAnsi="Comic Sans MS"/>
          <w:b/>
          <w:color w:val="C00000"/>
        </w:rPr>
        <w:t>ZAŠTO BI BILO DOBRO UKLJUČITI SE U PROJEKT?</w:t>
      </w:r>
    </w:p>
    <w:p w:rsidR="005F7661" w:rsidRPr="00DE4DE3" w:rsidRDefault="007C6D45" w:rsidP="005F7661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b/>
          <w:color w:val="7030A0"/>
          <w:u w:val="single"/>
        </w:rPr>
      </w:pPr>
      <w:r w:rsidRPr="00DE4DE3">
        <w:rPr>
          <w:rFonts w:ascii="Comic Sans MS" w:hAnsi="Comic Sans MS"/>
          <w:b/>
          <w:color w:val="7030A0"/>
          <w:u w:val="single"/>
        </w:rPr>
        <w:t>ŠKOLSKI JELOVNICI</w:t>
      </w:r>
    </w:p>
    <w:p w:rsidR="005F7661" w:rsidRPr="00DE4DE3" w:rsidRDefault="005F7661" w:rsidP="005F7661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7030A0"/>
        </w:rPr>
      </w:pPr>
      <w:r w:rsidRPr="00DE4DE3">
        <w:rPr>
          <w:rFonts w:ascii="Comic Sans MS" w:hAnsi="Comic Sans MS"/>
          <w:b/>
          <w:color w:val="7030A0"/>
        </w:rPr>
        <w:t xml:space="preserve">Analizom postojećih jelovnika na razini JEDNE školske godine dobili bi se podaci o hranjivoj i energetskoj vrijednosti školskih obroka i frekvencijama pojedinih skupina hrane osobito povrća i voća i načina pripreme školskih obroka u školama. Prikupljeni podaci vrednovali bi se prema postojećim prehrambenim standardima.  </w:t>
      </w:r>
    </w:p>
    <w:p w:rsidR="005F7661" w:rsidRPr="00DE4DE3" w:rsidRDefault="005F7661" w:rsidP="005F7661">
      <w:pPr>
        <w:pStyle w:val="ListParagraph"/>
        <w:rPr>
          <w:rFonts w:ascii="Comic Sans MS" w:hAnsi="Comic Sans MS"/>
          <w:b/>
        </w:rPr>
      </w:pPr>
    </w:p>
    <w:p w:rsidR="005F7661" w:rsidRPr="00DE4DE3" w:rsidRDefault="005F7661" w:rsidP="005F7661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7030A0"/>
        </w:rPr>
      </w:pPr>
      <w:r w:rsidRPr="00DE4DE3">
        <w:rPr>
          <w:rFonts w:ascii="Comic Sans MS" w:hAnsi="Comic Sans MS"/>
          <w:b/>
          <w:color w:val="7030A0"/>
        </w:rPr>
        <w:t xml:space="preserve">PO POTREBI primjenom matematičkog modeliranja izradila bi se KOREKCIJA ŠKOLSKIH OBROKA s obzirom na energetsku i hranjivu vrijednost sukladno Nacionalnim smjernicama za prehranu učenika u osnovnim školama, koje je izradilo Ministarstvo zdravlja 2012.god. </w:t>
      </w:r>
    </w:p>
    <w:p w:rsidR="005F7661" w:rsidRPr="00DE4DE3" w:rsidRDefault="005F7661" w:rsidP="005F7661">
      <w:pPr>
        <w:pStyle w:val="ListParagraph"/>
        <w:ind w:left="360"/>
        <w:rPr>
          <w:rFonts w:ascii="Comic Sans MS" w:hAnsi="Comic Sans MS"/>
          <w:b/>
          <w:color w:val="7030A0"/>
        </w:rPr>
      </w:pPr>
    </w:p>
    <w:p w:rsidR="005F7661" w:rsidRPr="00DE4DE3" w:rsidRDefault="005F7661" w:rsidP="005F7661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b/>
          <w:color w:val="7030A0"/>
        </w:rPr>
      </w:pPr>
      <w:r w:rsidRPr="00DE4DE3">
        <w:rPr>
          <w:rFonts w:ascii="Comic Sans MS" w:hAnsi="Comic Sans MS"/>
          <w:b/>
          <w:color w:val="7030A0"/>
        </w:rPr>
        <w:t>SKLONOST PREMA POVRĆU I VOĆU UTVRDILA BI SE POMOĆU JEDNOSTAVNOG UPITNIK NA RAZINI ŠKOLSKE GODINE (jesen/zima i proljeće/ljeto)- djeca ispunjavaju u školi</w:t>
      </w:r>
    </w:p>
    <w:p w:rsidR="005F7661" w:rsidRPr="00DE4DE3" w:rsidRDefault="005F7661" w:rsidP="005F7661">
      <w:pPr>
        <w:spacing w:after="0" w:line="240" w:lineRule="auto"/>
        <w:rPr>
          <w:rFonts w:ascii="Comic Sans MS" w:hAnsi="Comic Sans MS"/>
          <w:b/>
          <w:color w:val="C00000"/>
        </w:rPr>
      </w:pPr>
    </w:p>
    <w:p w:rsidR="005F7661" w:rsidRPr="00DE4DE3" w:rsidRDefault="005F7661" w:rsidP="005F7661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omic Sans MS" w:hAnsi="Comic Sans MS"/>
          <w:b/>
          <w:color w:val="7030A0"/>
        </w:rPr>
      </w:pPr>
      <w:r w:rsidRPr="00DE4DE3">
        <w:rPr>
          <w:rFonts w:ascii="Comic Sans MS" w:hAnsi="Comic Sans MS"/>
          <w:b/>
          <w:color w:val="7030A0"/>
        </w:rPr>
        <w:t xml:space="preserve">Metodom PROBAJ I OCIJENI učenici bi ocijenili jela u školi od   </w:t>
      </w:r>
    </w:p>
    <w:p w:rsidR="005F7661" w:rsidRPr="00DE4DE3" w:rsidRDefault="005F7661" w:rsidP="00061974">
      <w:pPr>
        <w:spacing w:after="0" w:line="240" w:lineRule="auto"/>
        <w:ind w:left="708" w:firstLine="22"/>
        <w:rPr>
          <w:rFonts w:ascii="Comic Sans MS" w:hAnsi="Comic Sans MS"/>
          <w:b/>
          <w:color w:val="7030A0"/>
        </w:rPr>
      </w:pPr>
      <w:r w:rsidRPr="00DE4DE3">
        <w:rPr>
          <w:rFonts w:ascii="Comic Sans MS" w:hAnsi="Comic Sans MS"/>
          <w:b/>
          <w:color w:val="7030A0"/>
        </w:rPr>
        <w:t>povrća i voća</w:t>
      </w:r>
      <w:r w:rsidR="00061974" w:rsidRPr="00DE4DE3">
        <w:rPr>
          <w:rFonts w:ascii="Comic Sans MS" w:hAnsi="Comic Sans MS"/>
          <w:b/>
          <w:color w:val="7030A0"/>
        </w:rPr>
        <w:t>, a na temelju dobivenih rezultata u suradnji sa stru</w:t>
      </w:r>
      <w:r w:rsidR="007C6D45" w:rsidRPr="00DE4DE3">
        <w:rPr>
          <w:rFonts w:ascii="Comic Sans MS" w:hAnsi="Comic Sans MS"/>
          <w:b/>
          <w:color w:val="7030A0"/>
        </w:rPr>
        <w:t>čnjacima za kulinarstvo i okuse,</w:t>
      </w:r>
      <w:r w:rsidR="00061974" w:rsidRPr="00DE4DE3">
        <w:rPr>
          <w:rFonts w:ascii="Comic Sans MS" w:hAnsi="Comic Sans MS"/>
          <w:b/>
          <w:color w:val="7030A0"/>
        </w:rPr>
        <w:t xml:space="preserve"> napravili bi </w:t>
      </w:r>
      <w:bookmarkStart w:id="0" w:name="_GoBack"/>
      <w:bookmarkEnd w:id="0"/>
      <w:r w:rsidR="00061974" w:rsidRPr="00DE4DE3">
        <w:rPr>
          <w:rFonts w:ascii="Comic Sans MS" w:hAnsi="Comic Sans MS"/>
          <w:b/>
          <w:color w:val="7030A0"/>
        </w:rPr>
        <w:t>KOREKCIJU RECEPTURA</w:t>
      </w:r>
      <w:r w:rsidRPr="00DE4DE3">
        <w:rPr>
          <w:rFonts w:ascii="Comic Sans MS" w:hAnsi="Comic Sans MS"/>
          <w:b/>
          <w:color w:val="7030A0"/>
        </w:rPr>
        <w:t xml:space="preserve"> NA RAZINI OKUSA za </w:t>
      </w:r>
      <w:r w:rsidR="00061974" w:rsidRPr="00DE4DE3">
        <w:rPr>
          <w:rFonts w:ascii="Comic Sans MS" w:hAnsi="Comic Sans MS"/>
          <w:b/>
          <w:color w:val="7030A0"/>
        </w:rPr>
        <w:t>najlošije ocjenjena jela od povrća i/ili voća.</w:t>
      </w:r>
    </w:p>
    <w:p w:rsidR="005F7661" w:rsidRPr="00DE4DE3" w:rsidRDefault="005F7661" w:rsidP="005F7661">
      <w:pPr>
        <w:spacing w:after="0" w:line="240" w:lineRule="auto"/>
        <w:rPr>
          <w:rFonts w:ascii="Comic Sans MS" w:hAnsi="Comic Sans MS"/>
          <w:b/>
          <w:color w:val="7030A0"/>
        </w:rPr>
      </w:pPr>
      <w:r w:rsidRPr="00DE4DE3">
        <w:rPr>
          <w:rFonts w:ascii="Comic Sans MS" w:hAnsi="Comic Sans MS"/>
          <w:b/>
          <w:color w:val="7030A0"/>
        </w:rPr>
        <w:t xml:space="preserve">       </w:t>
      </w:r>
    </w:p>
    <w:p w:rsidR="005F7661" w:rsidRPr="00DE4DE3" w:rsidRDefault="005F7661" w:rsidP="005F7661">
      <w:pPr>
        <w:spacing w:after="0" w:line="240" w:lineRule="auto"/>
        <w:rPr>
          <w:rFonts w:ascii="Comic Sans MS" w:hAnsi="Comic Sans MS"/>
          <w:b/>
          <w:color w:val="7030A0"/>
        </w:rPr>
      </w:pPr>
      <w:r w:rsidRPr="00DE4DE3">
        <w:rPr>
          <w:rFonts w:ascii="Comic Sans MS" w:hAnsi="Comic Sans MS"/>
          <w:b/>
          <w:color w:val="7030A0"/>
        </w:rPr>
        <w:t xml:space="preserve">    e) Primjenom nove metode FOTOGRAFIRANJE ŠKOLSKOG OBROKA </w:t>
      </w:r>
    </w:p>
    <w:p w:rsidR="005F7661" w:rsidRPr="00DE4DE3" w:rsidRDefault="005F7661" w:rsidP="005F7661">
      <w:pPr>
        <w:spacing w:after="0" w:line="240" w:lineRule="auto"/>
        <w:rPr>
          <w:rFonts w:ascii="Comic Sans MS" w:hAnsi="Comic Sans MS"/>
          <w:b/>
          <w:color w:val="7030A0"/>
        </w:rPr>
      </w:pPr>
      <w:r w:rsidRPr="00DE4DE3">
        <w:rPr>
          <w:rFonts w:ascii="Comic Sans MS" w:hAnsi="Comic Sans MS"/>
          <w:b/>
          <w:color w:val="7030A0"/>
        </w:rPr>
        <w:t xml:space="preserve">       PRIJE I POSLIJE JELA procijenio bi se </w:t>
      </w:r>
      <w:r w:rsidR="007C6D45" w:rsidRPr="00DE4DE3">
        <w:rPr>
          <w:rFonts w:ascii="Comic Sans MS" w:hAnsi="Comic Sans MS"/>
          <w:b/>
          <w:color w:val="7030A0"/>
        </w:rPr>
        <w:t>BACANJE</w:t>
      </w:r>
      <w:r w:rsidRPr="00DE4DE3">
        <w:rPr>
          <w:rFonts w:ascii="Comic Sans MS" w:hAnsi="Comic Sans MS"/>
          <w:b/>
          <w:color w:val="7030A0"/>
        </w:rPr>
        <w:t xml:space="preserve"> HRANE u školskoj </w:t>
      </w:r>
    </w:p>
    <w:p w:rsidR="005F7661" w:rsidRPr="00DE4DE3" w:rsidRDefault="005F7661" w:rsidP="005F7661">
      <w:pPr>
        <w:spacing w:after="0" w:line="240" w:lineRule="auto"/>
        <w:rPr>
          <w:rFonts w:ascii="Comic Sans MS" w:hAnsi="Comic Sans MS"/>
          <w:b/>
          <w:color w:val="7030A0"/>
        </w:rPr>
      </w:pPr>
      <w:r w:rsidRPr="00DE4DE3">
        <w:rPr>
          <w:rFonts w:ascii="Comic Sans MS" w:hAnsi="Comic Sans MS"/>
          <w:b/>
          <w:color w:val="7030A0"/>
        </w:rPr>
        <w:t xml:space="preserve">       kuhinji i izradile bi se preporuke za uštede što bi moglo pridonijeli </w:t>
      </w:r>
    </w:p>
    <w:p w:rsidR="005F7661" w:rsidRPr="00DE4DE3" w:rsidRDefault="005F7661" w:rsidP="005F7661">
      <w:pPr>
        <w:spacing w:after="0" w:line="240" w:lineRule="auto"/>
        <w:rPr>
          <w:rFonts w:ascii="Comic Sans MS" w:hAnsi="Comic Sans MS"/>
          <w:b/>
          <w:color w:val="7030A0"/>
        </w:rPr>
      </w:pPr>
      <w:r w:rsidRPr="00DE4DE3">
        <w:rPr>
          <w:rFonts w:ascii="Comic Sans MS" w:hAnsi="Comic Sans MS"/>
          <w:b/>
          <w:color w:val="7030A0"/>
        </w:rPr>
        <w:t xml:space="preserve">       smanjenju troškova za školske obroke i poboljšanju kvalitete obroka</w:t>
      </w:r>
    </w:p>
    <w:p w:rsidR="005F7661" w:rsidRPr="00DE4DE3" w:rsidRDefault="005F7661" w:rsidP="005F7661">
      <w:pPr>
        <w:spacing w:after="0" w:line="240" w:lineRule="auto"/>
        <w:rPr>
          <w:rFonts w:ascii="Comic Sans MS" w:hAnsi="Comic Sans MS"/>
          <w:b/>
          <w:color w:val="7030A0"/>
        </w:rPr>
      </w:pPr>
      <w:r w:rsidRPr="00DE4DE3">
        <w:rPr>
          <w:rFonts w:ascii="Comic Sans MS" w:hAnsi="Comic Sans MS"/>
          <w:b/>
          <w:color w:val="7030A0"/>
        </w:rPr>
        <w:lastRenderedPageBreak/>
        <w:t xml:space="preserve">   </w:t>
      </w:r>
    </w:p>
    <w:p w:rsidR="005F7661" w:rsidRPr="00DE4DE3" w:rsidRDefault="005F7661" w:rsidP="005F7661">
      <w:pPr>
        <w:spacing w:after="0" w:line="240" w:lineRule="auto"/>
        <w:rPr>
          <w:rFonts w:ascii="Comic Sans MS" w:hAnsi="Comic Sans MS"/>
          <w:b/>
          <w:color w:val="7030A0"/>
        </w:rPr>
      </w:pPr>
      <w:r w:rsidRPr="00DE4DE3">
        <w:rPr>
          <w:rFonts w:ascii="Comic Sans MS" w:hAnsi="Comic Sans MS"/>
          <w:b/>
          <w:color w:val="7030A0"/>
        </w:rPr>
        <w:t xml:space="preserve">    f) EDUKACIJA djece o prehrani i sigurnosti hrane primjenom </w:t>
      </w:r>
    </w:p>
    <w:p w:rsidR="005F7661" w:rsidRPr="00DE4DE3" w:rsidRDefault="005F7661" w:rsidP="005F7661">
      <w:pPr>
        <w:spacing w:after="0" w:line="240" w:lineRule="auto"/>
        <w:rPr>
          <w:rFonts w:ascii="Comic Sans MS" w:hAnsi="Comic Sans MS"/>
          <w:b/>
          <w:color w:val="7030A0"/>
          <w:u w:val="single"/>
        </w:rPr>
      </w:pPr>
      <w:r w:rsidRPr="00DE4DE3">
        <w:rPr>
          <w:rFonts w:ascii="Comic Sans MS" w:hAnsi="Comic Sans MS"/>
          <w:b/>
          <w:color w:val="7030A0"/>
        </w:rPr>
        <w:t xml:space="preserve">      INTERAKTIVNIH METODAMA sukladno uzrastu </w:t>
      </w:r>
      <w:r w:rsidRPr="00DE4DE3">
        <w:rPr>
          <w:rFonts w:ascii="Comic Sans MS" w:hAnsi="Comic Sans MS"/>
          <w:b/>
          <w:color w:val="7030A0"/>
          <w:u w:val="single"/>
        </w:rPr>
        <w:t xml:space="preserve">i procjena </w:t>
      </w:r>
    </w:p>
    <w:p w:rsidR="005F7661" w:rsidRPr="00DE4DE3" w:rsidRDefault="005F7661" w:rsidP="005F7661">
      <w:pPr>
        <w:spacing w:after="0" w:line="240" w:lineRule="auto"/>
        <w:rPr>
          <w:rFonts w:ascii="Comic Sans MS" w:hAnsi="Comic Sans MS"/>
          <w:b/>
          <w:color w:val="7030A0"/>
        </w:rPr>
      </w:pPr>
      <w:r w:rsidRPr="00DE4DE3">
        <w:rPr>
          <w:rFonts w:ascii="Comic Sans MS" w:hAnsi="Comic Sans MS"/>
          <w:b/>
          <w:color w:val="7030A0"/>
        </w:rPr>
        <w:t xml:space="preserve">      </w:t>
      </w:r>
      <w:r w:rsidR="00D30079" w:rsidRPr="00DE4DE3">
        <w:rPr>
          <w:rFonts w:ascii="Comic Sans MS" w:hAnsi="Comic Sans MS"/>
          <w:b/>
          <w:color w:val="7030A0"/>
          <w:u w:val="single"/>
        </w:rPr>
        <w:t>unosa i znanja o</w:t>
      </w:r>
      <w:r w:rsidRPr="00DE4DE3">
        <w:rPr>
          <w:rFonts w:ascii="Comic Sans MS" w:hAnsi="Comic Sans MS"/>
          <w:b/>
          <w:color w:val="7030A0"/>
          <w:u w:val="single"/>
        </w:rPr>
        <w:t xml:space="preserve"> </w:t>
      </w:r>
      <w:r w:rsidR="00D30079" w:rsidRPr="00DE4DE3">
        <w:rPr>
          <w:rFonts w:ascii="Comic Sans MS" w:hAnsi="Comic Sans MS"/>
          <w:b/>
          <w:color w:val="7030A0"/>
          <w:u w:val="single"/>
        </w:rPr>
        <w:t>povrću i voću</w:t>
      </w:r>
      <w:r w:rsidRPr="00DE4DE3">
        <w:rPr>
          <w:rFonts w:ascii="Comic Sans MS" w:hAnsi="Comic Sans MS"/>
          <w:b/>
          <w:color w:val="7030A0"/>
          <w:u w:val="single"/>
        </w:rPr>
        <w:t xml:space="preserve"> </w:t>
      </w:r>
      <w:r w:rsidRPr="00DE4DE3">
        <w:rPr>
          <w:rFonts w:ascii="Comic Sans MS" w:hAnsi="Comic Sans MS"/>
          <w:b/>
          <w:color w:val="7030A0"/>
        </w:rPr>
        <w:t>prije i poslije kontinuirane edukacije</w:t>
      </w:r>
      <w:r w:rsidR="00D30079" w:rsidRPr="00DE4DE3">
        <w:rPr>
          <w:rFonts w:ascii="Comic Sans MS" w:hAnsi="Comic Sans MS"/>
          <w:b/>
          <w:color w:val="7030A0"/>
        </w:rPr>
        <w:t>.</w:t>
      </w:r>
    </w:p>
    <w:p w:rsidR="005F7661" w:rsidRPr="00DE4DE3" w:rsidRDefault="005F7661" w:rsidP="005F7661">
      <w:pPr>
        <w:spacing w:after="0" w:line="240" w:lineRule="auto"/>
        <w:rPr>
          <w:rFonts w:ascii="Comic Sans MS" w:hAnsi="Comic Sans MS"/>
          <w:b/>
          <w:color w:val="C00000"/>
        </w:rPr>
      </w:pPr>
    </w:p>
    <w:p w:rsidR="005F7661" w:rsidRPr="00DE4DE3" w:rsidRDefault="00D30079" w:rsidP="005F7661">
      <w:pPr>
        <w:spacing w:after="0" w:line="240" w:lineRule="auto"/>
        <w:rPr>
          <w:rFonts w:ascii="Comic Sans MS" w:hAnsi="Comic Sans MS"/>
          <w:b/>
          <w:color w:val="385623" w:themeColor="accent6" w:themeShade="80"/>
        </w:rPr>
      </w:pPr>
      <w:r w:rsidRPr="00DE4DE3">
        <w:rPr>
          <w:rFonts w:ascii="Comic Sans MS" w:hAnsi="Comic Sans MS"/>
          <w:b/>
          <w:color w:val="385623" w:themeColor="accent6" w:themeShade="80"/>
          <w:u w:val="single"/>
        </w:rPr>
        <w:t xml:space="preserve">U istraživanje se mogu uključiti </w:t>
      </w:r>
      <w:r w:rsidR="007C6D45" w:rsidRPr="00DE4DE3">
        <w:rPr>
          <w:rFonts w:ascii="Comic Sans MS" w:hAnsi="Comic Sans MS"/>
          <w:b/>
          <w:color w:val="385623" w:themeColor="accent6" w:themeShade="80"/>
          <w:u w:val="single"/>
        </w:rPr>
        <w:t xml:space="preserve">SVA </w:t>
      </w:r>
      <w:r w:rsidRPr="00DE4DE3">
        <w:rPr>
          <w:rFonts w:ascii="Comic Sans MS" w:hAnsi="Comic Sans MS"/>
          <w:b/>
          <w:color w:val="385623" w:themeColor="accent6" w:themeShade="80"/>
          <w:u w:val="single"/>
        </w:rPr>
        <w:t xml:space="preserve">djeca od 1. do 4. razreda </w:t>
      </w:r>
      <w:r w:rsidR="007C6D45" w:rsidRPr="00DE4DE3">
        <w:rPr>
          <w:rFonts w:ascii="Comic Sans MS" w:hAnsi="Comic Sans MS"/>
          <w:b/>
          <w:color w:val="385623" w:themeColor="accent6" w:themeShade="80"/>
          <w:u w:val="single"/>
        </w:rPr>
        <w:t>koja imaju</w:t>
      </w:r>
      <w:r w:rsidRPr="00DE4DE3">
        <w:rPr>
          <w:rFonts w:ascii="Comic Sans MS" w:hAnsi="Comic Sans MS"/>
          <w:b/>
          <w:color w:val="385623" w:themeColor="accent6" w:themeShade="80"/>
          <w:u w:val="single"/>
        </w:rPr>
        <w:t xml:space="preserve"> potpisani pristanka roditelja.</w:t>
      </w:r>
    </w:p>
    <w:p w:rsidR="005F7661" w:rsidRPr="00DE4DE3" w:rsidRDefault="005F7661" w:rsidP="005F7661">
      <w:pPr>
        <w:spacing w:after="0" w:line="240" w:lineRule="auto"/>
        <w:rPr>
          <w:rFonts w:ascii="Comic Sans MS" w:hAnsi="Comic Sans MS"/>
          <w:b/>
          <w:color w:val="385623" w:themeColor="accent6" w:themeShade="80"/>
        </w:rPr>
      </w:pPr>
    </w:p>
    <w:p w:rsidR="005F7661" w:rsidRPr="00DE4DE3" w:rsidRDefault="005F7661" w:rsidP="005F7661">
      <w:pPr>
        <w:spacing w:after="0" w:line="240" w:lineRule="auto"/>
        <w:rPr>
          <w:rFonts w:ascii="Comic Sans MS" w:hAnsi="Comic Sans MS"/>
          <w:b/>
          <w:color w:val="385623" w:themeColor="accent6" w:themeShade="80"/>
        </w:rPr>
      </w:pPr>
      <w:r w:rsidRPr="00DE4DE3">
        <w:rPr>
          <w:rFonts w:ascii="Comic Sans MS" w:hAnsi="Comic Sans MS"/>
          <w:b/>
          <w:color w:val="385623" w:themeColor="accent6" w:themeShade="80"/>
        </w:rPr>
        <w:t>Svaki roditelj bi dobio povratnu informaciju uz sugestije u svezi postojećeg stanja n</w:t>
      </w:r>
      <w:r w:rsidR="007A6B83" w:rsidRPr="00DE4DE3">
        <w:rPr>
          <w:rFonts w:ascii="Comic Sans MS" w:hAnsi="Comic Sans MS"/>
          <w:b/>
          <w:color w:val="385623" w:themeColor="accent6" w:themeShade="80"/>
        </w:rPr>
        <w:t>akon prikupljenih podataka o:</w:t>
      </w:r>
    </w:p>
    <w:p w:rsidR="005F7661" w:rsidRPr="00DE4DE3" w:rsidRDefault="005F7661" w:rsidP="00126158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color w:val="385623" w:themeColor="accent6" w:themeShade="80"/>
        </w:rPr>
      </w:pPr>
      <w:r w:rsidRPr="00DE4DE3">
        <w:rPr>
          <w:rFonts w:ascii="Comic Sans MS" w:hAnsi="Comic Sans MS"/>
          <w:b/>
          <w:color w:val="385623" w:themeColor="accent6" w:themeShade="80"/>
        </w:rPr>
        <w:t>prehrambenim navikama</w:t>
      </w:r>
      <w:r w:rsidR="00D30079" w:rsidRPr="00DE4DE3">
        <w:rPr>
          <w:rFonts w:ascii="Comic Sans MS" w:hAnsi="Comic Sans MS"/>
          <w:b/>
          <w:color w:val="385623" w:themeColor="accent6" w:themeShade="80"/>
        </w:rPr>
        <w:t xml:space="preserve"> svog djeteta</w:t>
      </w:r>
      <w:r w:rsidRPr="00DE4DE3">
        <w:rPr>
          <w:rFonts w:ascii="Comic Sans MS" w:hAnsi="Comic Sans MS"/>
          <w:b/>
          <w:color w:val="385623" w:themeColor="accent6" w:themeShade="80"/>
        </w:rPr>
        <w:t xml:space="preserve"> </w:t>
      </w:r>
    </w:p>
    <w:p w:rsidR="005F7661" w:rsidRPr="00DE4DE3" w:rsidRDefault="005F7661" w:rsidP="00126158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color w:val="385623" w:themeColor="accent6" w:themeShade="80"/>
        </w:rPr>
      </w:pPr>
      <w:r w:rsidRPr="00DE4DE3">
        <w:rPr>
          <w:rFonts w:ascii="Comic Sans MS" w:hAnsi="Comic Sans MS"/>
          <w:b/>
          <w:color w:val="385623" w:themeColor="accent6" w:themeShade="80"/>
        </w:rPr>
        <w:t xml:space="preserve">prehrambenim preferencijama </w:t>
      </w:r>
    </w:p>
    <w:p w:rsidR="007A6B83" w:rsidRPr="00DE4DE3" w:rsidRDefault="005F7661" w:rsidP="00126158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color w:val="385623" w:themeColor="accent6" w:themeShade="80"/>
        </w:rPr>
      </w:pPr>
      <w:r w:rsidRPr="00DE4DE3">
        <w:rPr>
          <w:rFonts w:ascii="Comic Sans MS" w:hAnsi="Comic Sans MS"/>
          <w:b/>
          <w:color w:val="385623" w:themeColor="accent6" w:themeShade="80"/>
        </w:rPr>
        <w:t>prehra</w:t>
      </w:r>
      <w:r w:rsidR="007A6B83" w:rsidRPr="00DE4DE3">
        <w:rPr>
          <w:rFonts w:ascii="Comic Sans MS" w:hAnsi="Comic Sans MS"/>
          <w:b/>
          <w:color w:val="385623" w:themeColor="accent6" w:themeShade="80"/>
        </w:rPr>
        <w:t>mbenom statusu djece</w:t>
      </w:r>
    </w:p>
    <w:p w:rsidR="005F7661" w:rsidRPr="00DE4DE3" w:rsidRDefault="005F7661" w:rsidP="00126158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color w:val="385623" w:themeColor="accent6" w:themeShade="80"/>
        </w:rPr>
      </w:pPr>
      <w:r w:rsidRPr="00DE4DE3">
        <w:rPr>
          <w:rFonts w:ascii="Comic Sans MS" w:hAnsi="Comic Sans MS"/>
          <w:b/>
          <w:color w:val="385623" w:themeColor="accent6" w:themeShade="80"/>
        </w:rPr>
        <w:t>tjelesnoj aktivnosti</w:t>
      </w:r>
    </w:p>
    <w:p w:rsidR="005F7661" w:rsidRPr="00DE4DE3" w:rsidRDefault="005F7661" w:rsidP="00126158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color w:val="385623" w:themeColor="accent6" w:themeShade="80"/>
        </w:rPr>
      </w:pPr>
      <w:r w:rsidRPr="00DE4DE3">
        <w:rPr>
          <w:rFonts w:ascii="Comic Sans MS" w:hAnsi="Comic Sans MS"/>
          <w:b/>
          <w:color w:val="385623" w:themeColor="accent6" w:themeShade="80"/>
        </w:rPr>
        <w:t xml:space="preserve">znanju o prehrani i sigurnosti hrane </w:t>
      </w:r>
    </w:p>
    <w:p w:rsidR="00D30079" w:rsidRPr="00DE4DE3" w:rsidRDefault="005F7661" w:rsidP="00B545D8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color w:val="385623" w:themeColor="accent6" w:themeShade="80"/>
        </w:rPr>
      </w:pPr>
      <w:r w:rsidRPr="00DE4DE3">
        <w:rPr>
          <w:rFonts w:ascii="Comic Sans MS" w:hAnsi="Comic Sans MS"/>
          <w:b/>
          <w:color w:val="385623" w:themeColor="accent6" w:themeShade="80"/>
        </w:rPr>
        <w:t>promjena</w:t>
      </w:r>
      <w:r w:rsidR="00D30079" w:rsidRPr="00DE4DE3">
        <w:rPr>
          <w:rFonts w:ascii="Comic Sans MS" w:hAnsi="Comic Sans MS"/>
          <w:b/>
          <w:color w:val="385623" w:themeColor="accent6" w:themeShade="80"/>
        </w:rPr>
        <w:t>ma u preferencijama prema povrću i voću</w:t>
      </w:r>
      <w:r w:rsidRPr="00DE4DE3">
        <w:rPr>
          <w:rFonts w:ascii="Comic Sans MS" w:hAnsi="Comic Sans MS"/>
          <w:b/>
          <w:color w:val="385623" w:themeColor="accent6" w:themeShade="80"/>
        </w:rPr>
        <w:t xml:space="preserve">, kao rezultat kontinuirane interaktivne edukacije </w:t>
      </w:r>
    </w:p>
    <w:p w:rsidR="00D30079" w:rsidRPr="00DE4DE3" w:rsidRDefault="00D30079" w:rsidP="005F7661">
      <w:pPr>
        <w:spacing w:after="0" w:line="240" w:lineRule="auto"/>
        <w:ind w:left="-360"/>
        <w:rPr>
          <w:rFonts w:ascii="Comic Sans MS" w:hAnsi="Comic Sans MS"/>
          <w:b/>
          <w:color w:val="7030A0"/>
        </w:rPr>
      </w:pPr>
    </w:p>
    <w:p w:rsidR="005F7661" w:rsidRPr="00DE4DE3" w:rsidRDefault="007A6B83" w:rsidP="007A6B83">
      <w:pPr>
        <w:pStyle w:val="ListParagraph"/>
        <w:spacing w:after="0" w:line="240" w:lineRule="auto"/>
        <w:ind w:left="360"/>
        <w:rPr>
          <w:rFonts w:ascii="Comic Sans MS" w:hAnsi="Comic Sans MS"/>
          <w:b/>
          <w:color w:val="1F4E79" w:themeColor="accent1" w:themeShade="80"/>
          <w:u w:val="single"/>
        </w:rPr>
      </w:pPr>
      <w:r w:rsidRPr="00DE4DE3">
        <w:rPr>
          <w:rFonts w:ascii="Comic Sans MS" w:hAnsi="Comic Sans MS"/>
          <w:b/>
          <w:color w:val="1F4E79" w:themeColor="accent1" w:themeShade="80"/>
          <w:u w:val="single"/>
        </w:rPr>
        <w:t>Kod kuće roditelji bi nam pomogli u prikupljanu podataka:</w:t>
      </w:r>
    </w:p>
    <w:p w:rsidR="005F7661" w:rsidRPr="00DE4DE3" w:rsidRDefault="005F7661" w:rsidP="005F7661">
      <w:pPr>
        <w:pStyle w:val="ListParagraph"/>
        <w:spacing w:after="0" w:line="240" w:lineRule="auto"/>
        <w:rPr>
          <w:rFonts w:ascii="Comic Sans MS" w:hAnsi="Comic Sans MS"/>
          <w:b/>
          <w:color w:val="1F4E79" w:themeColor="accent1" w:themeShade="80"/>
          <w:u w:val="single"/>
        </w:rPr>
      </w:pPr>
    </w:p>
    <w:p w:rsidR="005F7661" w:rsidRPr="00DE4DE3" w:rsidRDefault="007A6B83" w:rsidP="00126158">
      <w:pPr>
        <w:pStyle w:val="ListParagraph"/>
        <w:numPr>
          <w:ilvl w:val="0"/>
          <w:numId w:val="18"/>
        </w:numPr>
        <w:spacing w:after="0" w:line="240" w:lineRule="auto"/>
        <w:ind w:left="709"/>
        <w:rPr>
          <w:rFonts w:ascii="Comic Sans MS" w:hAnsi="Comic Sans MS"/>
          <w:b/>
          <w:color w:val="1F4E79" w:themeColor="accent1" w:themeShade="80"/>
        </w:rPr>
      </w:pPr>
      <w:r w:rsidRPr="00DE4DE3">
        <w:rPr>
          <w:rFonts w:ascii="Comic Sans MS" w:hAnsi="Comic Sans MS"/>
          <w:b/>
          <w:color w:val="1F4E79" w:themeColor="accent1" w:themeShade="80"/>
        </w:rPr>
        <w:t>Ispunili bi</w:t>
      </w:r>
      <w:r w:rsidR="005F7661" w:rsidRPr="00DE4DE3">
        <w:rPr>
          <w:rFonts w:ascii="Comic Sans MS" w:hAnsi="Comic Sans MS"/>
          <w:b/>
          <w:color w:val="1F4E79" w:themeColor="accent1" w:themeShade="80"/>
        </w:rPr>
        <w:t xml:space="preserve"> upitnike koji se odnose na prehrambene navike prvenstveno na konzumaciju povrća i voća</w:t>
      </w:r>
      <w:r w:rsidR="007C6D45" w:rsidRPr="00DE4DE3">
        <w:rPr>
          <w:rFonts w:ascii="Comic Sans MS" w:hAnsi="Comic Sans MS"/>
          <w:b/>
          <w:color w:val="1F4E79" w:themeColor="accent1" w:themeShade="80"/>
        </w:rPr>
        <w:t xml:space="preserve"> </w:t>
      </w:r>
    </w:p>
    <w:p w:rsidR="005F7661" w:rsidRPr="00DE4DE3" w:rsidRDefault="007A6B83" w:rsidP="00126158">
      <w:pPr>
        <w:pStyle w:val="ListParagraph"/>
        <w:numPr>
          <w:ilvl w:val="0"/>
          <w:numId w:val="18"/>
        </w:numPr>
        <w:spacing w:after="0" w:line="240" w:lineRule="auto"/>
        <w:ind w:left="709"/>
        <w:rPr>
          <w:rFonts w:ascii="Comic Sans MS" w:hAnsi="Comic Sans MS"/>
          <w:b/>
          <w:color w:val="1F4E79" w:themeColor="accent1" w:themeShade="80"/>
        </w:rPr>
      </w:pPr>
      <w:r w:rsidRPr="00DE4DE3">
        <w:rPr>
          <w:rFonts w:ascii="Comic Sans MS" w:hAnsi="Comic Sans MS"/>
          <w:b/>
          <w:color w:val="1F4E79" w:themeColor="accent1" w:themeShade="80"/>
        </w:rPr>
        <w:t>Vodil</w:t>
      </w:r>
      <w:r w:rsidR="005F7661" w:rsidRPr="00DE4DE3">
        <w:rPr>
          <w:rFonts w:ascii="Comic Sans MS" w:hAnsi="Comic Sans MS"/>
          <w:b/>
          <w:color w:val="1F4E79" w:themeColor="accent1" w:themeShade="80"/>
        </w:rPr>
        <w:t>i</w:t>
      </w:r>
      <w:r w:rsidRPr="00DE4DE3">
        <w:rPr>
          <w:rFonts w:ascii="Comic Sans MS" w:hAnsi="Comic Sans MS"/>
          <w:b/>
          <w:color w:val="1F4E79" w:themeColor="accent1" w:themeShade="80"/>
        </w:rPr>
        <w:t xml:space="preserve"> bi</w:t>
      </w:r>
      <w:r w:rsidR="005F7661" w:rsidRPr="00DE4DE3">
        <w:rPr>
          <w:rFonts w:ascii="Comic Sans MS" w:hAnsi="Comic Sans MS"/>
          <w:b/>
          <w:color w:val="1F4E79" w:themeColor="accent1" w:themeShade="80"/>
        </w:rPr>
        <w:t xml:space="preserve"> trodnevni dnevnik prehrane za dijete (za jesen/zimu i za proljeće/ljeto)</w:t>
      </w:r>
    </w:p>
    <w:p w:rsidR="005F7661" w:rsidRPr="00DE4DE3" w:rsidRDefault="007A6B83" w:rsidP="00126158">
      <w:pPr>
        <w:pStyle w:val="ListParagraph"/>
        <w:numPr>
          <w:ilvl w:val="0"/>
          <w:numId w:val="18"/>
        </w:numPr>
        <w:spacing w:after="0" w:line="240" w:lineRule="auto"/>
        <w:ind w:left="709"/>
        <w:rPr>
          <w:rFonts w:ascii="Comic Sans MS" w:hAnsi="Comic Sans MS"/>
          <w:b/>
          <w:color w:val="1F4E79" w:themeColor="accent1" w:themeShade="80"/>
        </w:rPr>
      </w:pPr>
      <w:r w:rsidRPr="00DE4DE3">
        <w:rPr>
          <w:rFonts w:ascii="Comic Sans MS" w:hAnsi="Comic Sans MS"/>
          <w:b/>
          <w:color w:val="1F4E79" w:themeColor="accent1" w:themeShade="80"/>
        </w:rPr>
        <w:t>Ispunil</w:t>
      </w:r>
      <w:r w:rsidR="005F7661" w:rsidRPr="00DE4DE3">
        <w:rPr>
          <w:rFonts w:ascii="Comic Sans MS" w:hAnsi="Comic Sans MS"/>
          <w:b/>
          <w:color w:val="1F4E79" w:themeColor="accent1" w:themeShade="80"/>
        </w:rPr>
        <w:t>i</w:t>
      </w:r>
      <w:r w:rsidRPr="00DE4DE3">
        <w:rPr>
          <w:rFonts w:ascii="Comic Sans MS" w:hAnsi="Comic Sans MS"/>
          <w:b/>
          <w:color w:val="1F4E79" w:themeColor="accent1" w:themeShade="80"/>
        </w:rPr>
        <w:t xml:space="preserve"> bi</w:t>
      </w:r>
      <w:r w:rsidR="005F7661" w:rsidRPr="00DE4DE3">
        <w:rPr>
          <w:rFonts w:ascii="Comic Sans MS" w:hAnsi="Comic Sans MS"/>
          <w:b/>
          <w:color w:val="1F4E79" w:themeColor="accent1" w:themeShade="80"/>
        </w:rPr>
        <w:t xml:space="preserve"> upitnik o tjel</w:t>
      </w:r>
      <w:r w:rsidR="007C6D45" w:rsidRPr="00DE4DE3">
        <w:rPr>
          <w:rFonts w:ascii="Comic Sans MS" w:hAnsi="Comic Sans MS"/>
          <w:b/>
          <w:color w:val="1F4E79" w:themeColor="accent1" w:themeShade="80"/>
        </w:rPr>
        <w:t xml:space="preserve">esnoj aktivnosti djece </w:t>
      </w:r>
    </w:p>
    <w:p w:rsidR="005F7661" w:rsidRPr="00DE4DE3" w:rsidRDefault="007A6B83" w:rsidP="00126158">
      <w:pPr>
        <w:pStyle w:val="ListParagraph"/>
        <w:numPr>
          <w:ilvl w:val="0"/>
          <w:numId w:val="18"/>
        </w:numPr>
        <w:spacing w:after="0" w:line="240" w:lineRule="auto"/>
        <w:ind w:left="709"/>
        <w:rPr>
          <w:rFonts w:ascii="Comic Sans MS" w:hAnsi="Comic Sans MS"/>
          <w:b/>
          <w:color w:val="1F4E79" w:themeColor="accent1" w:themeShade="80"/>
        </w:rPr>
      </w:pPr>
      <w:r w:rsidRPr="00DE4DE3">
        <w:rPr>
          <w:rFonts w:ascii="Comic Sans MS" w:hAnsi="Comic Sans MS"/>
          <w:b/>
          <w:color w:val="1F4E79" w:themeColor="accent1" w:themeShade="80"/>
        </w:rPr>
        <w:t>Ispunil</w:t>
      </w:r>
      <w:r w:rsidR="005F7661" w:rsidRPr="00DE4DE3">
        <w:rPr>
          <w:rFonts w:ascii="Comic Sans MS" w:hAnsi="Comic Sans MS"/>
          <w:b/>
          <w:color w:val="1F4E79" w:themeColor="accent1" w:themeShade="80"/>
        </w:rPr>
        <w:t>i</w:t>
      </w:r>
      <w:r w:rsidRPr="00DE4DE3">
        <w:rPr>
          <w:rFonts w:ascii="Comic Sans MS" w:hAnsi="Comic Sans MS"/>
          <w:b/>
          <w:color w:val="1F4E79" w:themeColor="accent1" w:themeShade="80"/>
        </w:rPr>
        <w:t xml:space="preserve"> bi</w:t>
      </w:r>
      <w:r w:rsidR="005F7661" w:rsidRPr="00DE4DE3">
        <w:rPr>
          <w:rFonts w:ascii="Comic Sans MS" w:hAnsi="Comic Sans MS"/>
          <w:b/>
          <w:color w:val="1F4E79" w:themeColor="accent1" w:themeShade="80"/>
        </w:rPr>
        <w:t xml:space="preserve"> upitnik koji se odnosi na socioekonomske parametre roditelja/skrbnika</w:t>
      </w:r>
    </w:p>
    <w:p w:rsidR="005F7661" w:rsidRPr="00DE4DE3" w:rsidRDefault="005F7661" w:rsidP="005F7661">
      <w:pPr>
        <w:spacing w:after="0" w:line="240" w:lineRule="auto"/>
        <w:rPr>
          <w:rFonts w:ascii="Comic Sans MS" w:hAnsi="Comic Sans MS"/>
          <w:b/>
          <w:color w:val="C00000"/>
          <w:u w:val="single"/>
        </w:rPr>
      </w:pPr>
    </w:p>
    <w:p w:rsidR="001A21A2" w:rsidRPr="00DE4DE3" w:rsidRDefault="00FB18A0" w:rsidP="001A21A2">
      <w:pPr>
        <w:pStyle w:val="Standard"/>
        <w:ind w:firstLine="36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E4DE3">
        <w:rPr>
          <w:rFonts w:ascii="Comic Sans MS" w:hAnsi="Comic Sans MS"/>
          <w:b/>
          <w:color w:val="7030A0"/>
          <w:sz w:val="22"/>
          <w:szCs w:val="22"/>
        </w:rPr>
        <w:t>Roditelj koji se uključi u istraživanje uz pomoć zaporke moći će pristupiti upitnicima i ispuniti ih preko pametnog telefona, računala ili tableta. Dostupni će biti i upitnici u tiskanom obliku za sve roditelje koji to zatraže. Upitnici će biti popraćeni detaljnijim uputama, a istraživačko osoblje bit će na raspolaganju za sve nejasnoće.</w:t>
      </w:r>
      <w:r w:rsidRPr="00DE4DE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5F7661" w:rsidRPr="00DE4DE3" w:rsidRDefault="00FB18A0" w:rsidP="001A21A2">
      <w:pPr>
        <w:pStyle w:val="Standard"/>
        <w:ind w:firstLine="708"/>
        <w:jc w:val="both"/>
        <w:rPr>
          <w:rFonts w:ascii="Comic Sans MS" w:hAnsi="Comic Sans MS"/>
          <w:b/>
          <w:color w:val="7030A0"/>
          <w:sz w:val="22"/>
          <w:szCs w:val="22"/>
        </w:rPr>
      </w:pPr>
      <w:r w:rsidRPr="00DE4DE3">
        <w:rPr>
          <w:rFonts w:ascii="Comic Sans MS" w:hAnsi="Comic Sans MS"/>
          <w:b/>
          <w:color w:val="7030A0"/>
          <w:sz w:val="22"/>
          <w:szCs w:val="22"/>
        </w:rPr>
        <w:t>P</w:t>
      </w:r>
      <w:r w:rsidR="005F7661" w:rsidRPr="00DE4DE3">
        <w:rPr>
          <w:rFonts w:ascii="Comic Sans MS" w:hAnsi="Comic Sans MS"/>
          <w:b/>
          <w:color w:val="7030A0"/>
          <w:sz w:val="22"/>
          <w:szCs w:val="22"/>
        </w:rPr>
        <w:t xml:space="preserve">odatci u cijelosti dostupni </w:t>
      </w:r>
      <w:r w:rsidR="001A21A2" w:rsidRPr="00DE4DE3">
        <w:rPr>
          <w:rFonts w:ascii="Comic Sans MS" w:hAnsi="Comic Sans MS"/>
          <w:b/>
          <w:color w:val="7030A0"/>
          <w:sz w:val="22"/>
          <w:szCs w:val="22"/>
        </w:rPr>
        <w:t xml:space="preserve">će biti </w:t>
      </w:r>
      <w:r w:rsidR="005F7661" w:rsidRPr="00DE4DE3">
        <w:rPr>
          <w:rFonts w:ascii="Comic Sans MS" w:hAnsi="Comic Sans MS"/>
          <w:b/>
          <w:color w:val="7030A0"/>
          <w:sz w:val="22"/>
          <w:szCs w:val="22"/>
        </w:rPr>
        <w:t>samo istraživačima</w:t>
      </w:r>
      <w:r w:rsidRPr="00DE4DE3">
        <w:rPr>
          <w:rFonts w:ascii="Comic Sans MS" w:hAnsi="Comic Sans MS"/>
          <w:b/>
          <w:color w:val="7030A0"/>
          <w:sz w:val="22"/>
          <w:szCs w:val="22"/>
        </w:rPr>
        <w:t xml:space="preserve">, a pri </w:t>
      </w:r>
      <w:r w:rsidR="005F7661" w:rsidRPr="00DE4DE3">
        <w:rPr>
          <w:rFonts w:ascii="Comic Sans MS" w:hAnsi="Comic Sans MS"/>
          <w:b/>
          <w:color w:val="7030A0"/>
          <w:sz w:val="22"/>
          <w:szCs w:val="22"/>
        </w:rPr>
        <w:t>obra</w:t>
      </w:r>
      <w:r w:rsidRPr="00DE4DE3">
        <w:rPr>
          <w:rFonts w:ascii="Comic Sans MS" w:hAnsi="Comic Sans MS"/>
          <w:b/>
          <w:color w:val="7030A0"/>
          <w:sz w:val="22"/>
          <w:szCs w:val="22"/>
        </w:rPr>
        <w:t>di prikupljenih podataka korist</w:t>
      </w:r>
      <w:r w:rsidR="001A21A2" w:rsidRPr="00DE4DE3">
        <w:rPr>
          <w:rFonts w:ascii="Comic Sans MS" w:hAnsi="Comic Sans MS"/>
          <w:b/>
          <w:color w:val="7030A0"/>
          <w:sz w:val="22"/>
          <w:szCs w:val="22"/>
        </w:rPr>
        <w:t>iti</w:t>
      </w:r>
      <w:r w:rsidRPr="00DE4DE3">
        <w:rPr>
          <w:rFonts w:ascii="Comic Sans MS" w:hAnsi="Comic Sans MS"/>
          <w:b/>
          <w:color w:val="7030A0"/>
          <w:sz w:val="22"/>
          <w:szCs w:val="22"/>
        </w:rPr>
        <w:t xml:space="preserve"> će</w:t>
      </w:r>
      <w:r w:rsidR="001A21A2" w:rsidRPr="00DE4DE3">
        <w:rPr>
          <w:rFonts w:ascii="Comic Sans MS" w:hAnsi="Comic Sans MS"/>
          <w:b/>
          <w:color w:val="7030A0"/>
          <w:sz w:val="22"/>
          <w:szCs w:val="22"/>
        </w:rPr>
        <w:t xml:space="preserve"> se šifre umjesto naziva škole</w:t>
      </w:r>
      <w:r w:rsidR="005F7661" w:rsidRPr="00DE4DE3">
        <w:rPr>
          <w:rFonts w:ascii="Comic Sans MS" w:hAnsi="Comic Sans MS"/>
          <w:b/>
          <w:color w:val="7030A0"/>
          <w:sz w:val="22"/>
          <w:szCs w:val="22"/>
        </w:rPr>
        <w:t>, imena i prezime roditelja/skrbnika i dje</w:t>
      </w:r>
      <w:r w:rsidRPr="00DE4DE3">
        <w:rPr>
          <w:rFonts w:ascii="Comic Sans MS" w:hAnsi="Comic Sans MS"/>
          <w:b/>
          <w:color w:val="7030A0"/>
          <w:sz w:val="22"/>
          <w:szCs w:val="22"/>
        </w:rPr>
        <w:t>ce.</w:t>
      </w:r>
    </w:p>
    <w:p w:rsidR="005F7661" w:rsidRPr="00DE4DE3" w:rsidRDefault="005F7661" w:rsidP="005F7661"/>
    <w:p w:rsidR="0040473F" w:rsidRPr="00DE4DE3" w:rsidRDefault="0040473F" w:rsidP="0040473F">
      <w:pPr>
        <w:spacing w:after="0" w:line="240" w:lineRule="auto"/>
        <w:jc w:val="both"/>
        <w:rPr>
          <w:rFonts w:ascii="Comic Sans MS" w:eastAsia="Calibri" w:hAnsi="Comic Sans MS" w:cs="Times New Roman"/>
          <w:b/>
          <w:color w:val="FF0000"/>
        </w:rPr>
      </w:pPr>
      <w:r w:rsidRPr="00DE4DE3">
        <w:rPr>
          <w:rFonts w:ascii="Comic Sans MS" w:eastAsia="Calibri" w:hAnsi="Comic Sans MS" w:cs="Times New Roman"/>
          <w:b/>
          <w:color w:val="FF0000"/>
        </w:rPr>
        <w:t>Za  istraživanje ishođen su dozvole Agencije za odgoj i obrazovanje, Ministarstva znanosti, obrazovanja i sporta te Etičkog povjerenstva Instituta za medicinska istraživanja i medicinu rada.</w:t>
      </w:r>
    </w:p>
    <w:p w:rsidR="00FB18A0" w:rsidRPr="00DE4DE3" w:rsidRDefault="00FB18A0" w:rsidP="006302FF">
      <w:pPr>
        <w:spacing w:after="0" w:line="240" w:lineRule="auto"/>
        <w:jc w:val="both"/>
        <w:rPr>
          <w:rFonts w:ascii="Comic Sans MS" w:eastAsia="Calibri" w:hAnsi="Comic Sans MS" w:cs="Times New Roman"/>
          <w:b/>
          <w:color w:val="FF0000"/>
        </w:rPr>
      </w:pPr>
    </w:p>
    <w:p w:rsidR="002750C4" w:rsidRPr="00DE4DE3" w:rsidRDefault="002750C4" w:rsidP="001A21A2">
      <w:pPr>
        <w:spacing w:after="0" w:line="240" w:lineRule="auto"/>
        <w:jc w:val="both"/>
        <w:rPr>
          <w:rFonts w:cs="Century Gothic"/>
          <w:b/>
          <w:bCs/>
          <w:color w:val="0070C0"/>
        </w:rPr>
      </w:pPr>
      <w:r w:rsidRPr="00DE4DE3">
        <w:rPr>
          <w:rFonts w:ascii="Comic Sans MS" w:eastAsia="Calibri" w:hAnsi="Comic Sans MS" w:cs="Times New Roman"/>
          <w:b/>
          <w:color w:val="0070C0"/>
        </w:rPr>
        <w:t xml:space="preserve">Istraživanje je financirano od strane Europske </w:t>
      </w:r>
      <w:r w:rsidR="003F63EE" w:rsidRPr="00DE4DE3">
        <w:rPr>
          <w:rFonts w:ascii="Comic Sans MS" w:eastAsia="Calibri" w:hAnsi="Comic Sans MS" w:cs="Times New Roman"/>
          <w:b/>
          <w:color w:val="0070C0"/>
        </w:rPr>
        <w:t>unije u sklopu programa Obzor</w:t>
      </w:r>
      <w:r w:rsidR="00645CAA" w:rsidRPr="00DE4DE3">
        <w:rPr>
          <w:rFonts w:ascii="Comic Sans MS" w:eastAsia="Calibri" w:hAnsi="Comic Sans MS" w:cs="Times New Roman"/>
          <w:b/>
          <w:color w:val="0070C0"/>
        </w:rPr>
        <w:t xml:space="preserve"> 2020</w:t>
      </w:r>
      <w:r w:rsidR="003F63EE" w:rsidRPr="00DE4DE3">
        <w:rPr>
          <w:rFonts w:ascii="Comic Sans MS" w:eastAsia="Calibri" w:hAnsi="Comic Sans MS" w:cs="Times New Roman"/>
          <w:b/>
          <w:color w:val="0070C0"/>
        </w:rPr>
        <w:t xml:space="preserve"> (Strength2Food (678024), </w:t>
      </w:r>
      <w:hyperlink r:id="rId9" w:history="1">
        <w:r w:rsidR="003F63EE" w:rsidRPr="00DE4DE3">
          <w:rPr>
            <w:rFonts w:ascii="Comic Sans MS" w:eastAsia="Calibri" w:hAnsi="Comic Sans MS" w:cs="Times New Roman"/>
            <w:b/>
            <w:color w:val="0070C0"/>
          </w:rPr>
          <w:t>http://www.strength2food.eu/</w:t>
        </w:r>
      </w:hyperlink>
      <w:r w:rsidR="003F63EE" w:rsidRPr="00DE4DE3">
        <w:rPr>
          <w:rFonts w:ascii="Comic Sans MS" w:eastAsia="Calibri" w:hAnsi="Comic Sans MS" w:cs="Times New Roman"/>
          <w:b/>
          <w:color w:val="0070C0"/>
        </w:rPr>
        <w:t>)</w:t>
      </w:r>
      <w:r w:rsidRPr="00DE4DE3">
        <w:rPr>
          <w:rFonts w:ascii="Comic Sans MS" w:eastAsia="Calibri" w:hAnsi="Comic Sans MS" w:cs="Times New Roman"/>
          <w:b/>
          <w:color w:val="0070C0"/>
        </w:rPr>
        <w:t>, a provodi ga La</w:t>
      </w:r>
      <w:r w:rsidR="007E232B" w:rsidRPr="00DE4DE3">
        <w:rPr>
          <w:rFonts w:ascii="Comic Sans MS" w:eastAsia="Calibri" w:hAnsi="Comic Sans MS" w:cs="Times New Roman"/>
          <w:b/>
          <w:color w:val="0070C0"/>
        </w:rPr>
        <w:t xml:space="preserve">boratorij za znanost o prehrani, </w:t>
      </w:r>
      <w:r w:rsidRPr="00DE4DE3">
        <w:rPr>
          <w:rFonts w:ascii="Comic Sans MS" w:eastAsia="Calibri" w:hAnsi="Comic Sans MS" w:cs="Times New Roman"/>
          <w:b/>
          <w:color w:val="0070C0"/>
        </w:rPr>
        <w:t>Prehrambeno-biotehnološk</w:t>
      </w:r>
      <w:r w:rsidR="007E232B" w:rsidRPr="00DE4DE3">
        <w:rPr>
          <w:rFonts w:ascii="Comic Sans MS" w:eastAsia="Calibri" w:hAnsi="Comic Sans MS" w:cs="Times New Roman"/>
          <w:b/>
          <w:color w:val="0070C0"/>
        </w:rPr>
        <w:t>i fakultet</w:t>
      </w:r>
      <w:r w:rsidRPr="00DE4DE3">
        <w:rPr>
          <w:rFonts w:ascii="Comic Sans MS" w:eastAsia="Calibri" w:hAnsi="Comic Sans MS" w:cs="Times New Roman"/>
          <w:b/>
          <w:color w:val="0070C0"/>
        </w:rPr>
        <w:t xml:space="preserve"> Sveučilišta u Zagrebu</w:t>
      </w:r>
      <w:r w:rsidR="00645CAA" w:rsidRPr="00DE4DE3">
        <w:rPr>
          <w:rFonts w:ascii="Comic Sans MS" w:eastAsia="Calibri" w:hAnsi="Comic Sans MS" w:cs="Times New Roman"/>
          <w:b/>
          <w:color w:val="0070C0"/>
        </w:rPr>
        <w:t>, Zagreb.</w:t>
      </w:r>
    </w:p>
    <w:sectPr w:rsidR="002750C4" w:rsidRPr="00DE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8FF"/>
    <w:multiLevelType w:val="hybridMultilevel"/>
    <w:tmpl w:val="96804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7C4"/>
    <w:multiLevelType w:val="hybridMultilevel"/>
    <w:tmpl w:val="BF00F5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C4866"/>
    <w:multiLevelType w:val="hybridMultilevel"/>
    <w:tmpl w:val="580C25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A7D52"/>
    <w:multiLevelType w:val="hybridMultilevel"/>
    <w:tmpl w:val="101A13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81D41"/>
    <w:multiLevelType w:val="hybridMultilevel"/>
    <w:tmpl w:val="3BF2197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5" w15:restartNumberingAfterBreak="0">
    <w:nsid w:val="2D8E4FB3"/>
    <w:multiLevelType w:val="hybridMultilevel"/>
    <w:tmpl w:val="B6FA0F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7942"/>
    <w:multiLevelType w:val="hybridMultilevel"/>
    <w:tmpl w:val="774AE4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1085"/>
    <w:multiLevelType w:val="hybridMultilevel"/>
    <w:tmpl w:val="F5A090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D2AD9"/>
    <w:multiLevelType w:val="hybridMultilevel"/>
    <w:tmpl w:val="D6C6F09C"/>
    <w:lvl w:ilvl="0" w:tplc="8B62A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E25D54"/>
    <w:multiLevelType w:val="hybridMultilevel"/>
    <w:tmpl w:val="EBF49136"/>
    <w:lvl w:ilvl="0" w:tplc="9FBA2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A52D9"/>
    <w:multiLevelType w:val="hybridMultilevel"/>
    <w:tmpl w:val="B1A8E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9712C"/>
    <w:multiLevelType w:val="hybridMultilevel"/>
    <w:tmpl w:val="D018AB8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063E9E"/>
    <w:multiLevelType w:val="hybridMultilevel"/>
    <w:tmpl w:val="CE621DB4"/>
    <w:lvl w:ilvl="0" w:tplc="B21089B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441A8"/>
    <w:multiLevelType w:val="hybridMultilevel"/>
    <w:tmpl w:val="85AEC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30AFB"/>
    <w:multiLevelType w:val="hybridMultilevel"/>
    <w:tmpl w:val="EAFEA6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2B19A1"/>
    <w:multiLevelType w:val="hybridMultilevel"/>
    <w:tmpl w:val="24D20EB2"/>
    <w:lvl w:ilvl="0" w:tplc="116806A4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4EC"/>
    <w:multiLevelType w:val="hybridMultilevel"/>
    <w:tmpl w:val="DEDAD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47AB6"/>
    <w:multiLevelType w:val="hybridMultilevel"/>
    <w:tmpl w:val="8BB4EA10"/>
    <w:lvl w:ilvl="0" w:tplc="9FBA2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4"/>
  </w:num>
  <w:num w:numId="8">
    <w:abstractNumId w:val="7"/>
  </w:num>
  <w:num w:numId="9">
    <w:abstractNumId w:val="15"/>
  </w:num>
  <w:num w:numId="10">
    <w:abstractNumId w:val="10"/>
  </w:num>
  <w:num w:numId="11">
    <w:abstractNumId w:val="16"/>
  </w:num>
  <w:num w:numId="12">
    <w:abstractNumId w:val="8"/>
  </w:num>
  <w:num w:numId="13">
    <w:abstractNumId w:val="12"/>
  </w:num>
  <w:num w:numId="14">
    <w:abstractNumId w:val="17"/>
  </w:num>
  <w:num w:numId="15">
    <w:abstractNumId w:val="9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C4"/>
    <w:rsid w:val="00001B5A"/>
    <w:rsid w:val="00061974"/>
    <w:rsid w:val="0009676B"/>
    <w:rsid w:val="001200F7"/>
    <w:rsid w:val="00124AEC"/>
    <w:rsid w:val="00126158"/>
    <w:rsid w:val="001608C8"/>
    <w:rsid w:val="00163D65"/>
    <w:rsid w:val="001A21A2"/>
    <w:rsid w:val="001B0A74"/>
    <w:rsid w:val="001C5FF2"/>
    <w:rsid w:val="002750C4"/>
    <w:rsid w:val="0029046E"/>
    <w:rsid w:val="00390E5D"/>
    <w:rsid w:val="003C7004"/>
    <w:rsid w:val="003E6B35"/>
    <w:rsid w:val="003F63EE"/>
    <w:rsid w:val="00402AD2"/>
    <w:rsid w:val="0040473F"/>
    <w:rsid w:val="00416C16"/>
    <w:rsid w:val="004302DD"/>
    <w:rsid w:val="00464BCF"/>
    <w:rsid w:val="004C0C31"/>
    <w:rsid w:val="0052059D"/>
    <w:rsid w:val="00522225"/>
    <w:rsid w:val="005722A8"/>
    <w:rsid w:val="005A712F"/>
    <w:rsid w:val="005F7661"/>
    <w:rsid w:val="00610D11"/>
    <w:rsid w:val="006302FF"/>
    <w:rsid w:val="00645CAA"/>
    <w:rsid w:val="006B5719"/>
    <w:rsid w:val="00775149"/>
    <w:rsid w:val="00791C2D"/>
    <w:rsid w:val="007A6B83"/>
    <w:rsid w:val="007B19AF"/>
    <w:rsid w:val="007C6D45"/>
    <w:rsid w:val="007E232B"/>
    <w:rsid w:val="007E5809"/>
    <w:rsid w:val="007F2C86"/>
    <w:rsid w:val="00843ABE"/>
    <w:rsid w:val="008513F7"/>
    <w:rsid w:val="008738CB"/>
    <w:rsid w:val="00890213"/>
    <w:rsid w:val="00903480"/>
    <w:rsid w:val="009A6CC3"/>
    <w:rsid w:val="009D1B6D"/>
    <w:rsid w:val="00A63384"/>
    <w:rsid w:val="00AC3CD6"/>
    <w:rsid w:val="00B42B9D"/>
    <w:rsid w:val="00B545D8"/>
    <w:rsid w:val="00B57804"/>
    <w:rsid w:val="00B85EE3"/>
    <w:rsid w:val="00BD4399"/>
    <w:rsid w:val="00C25C9D"/>
    <w:rsid w:val="00CB758E"/>
    <w:rsid w:val="00CC4374"/>
    <w:rsid w:val="00CE6602"/>
    <w:rsid w:val="00D30079"/>
    <w:rsid w:val="00D53D5F"/>
    <w:rsid w:val="00D775CA"/>
    <w:rsid w:val="00DE4DE3"/>
    <w:rsid w:val="00E049A3"/>
    <w:rsid w:val="00E17448"/>
    <w:rsid w:val="00E46DD3"/>
    <w:rsid w:val="00EF3436"/>
    <w:rsid w:val="00F14DAD"/>
    <w:rsid w:val="00F408D5"/>
    <w:rsid w:val="00F933EB"/>
    <w:rsid w:val="00FB18A0"/>
    <w:rsid w:val="00FB631E"/>
    <w:rsid w:val="00FD02DE"/>
    <w:rsid w:val="00FE24C5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1F2E3-895F-4701-9693-7B172E2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0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0C4"/>
    <w:rPr>
      <w:color w:val="0563C1" w:themeColor="hyperlink"/>
      <w:u w:val="single"/>
    </w:rPr>
  </w:style>
  <w:style w:type="paragraph" w:customStyle="1" w:styleId="Standard">
    <w:name w:val="Standard"/>
    <w:basedOn w:val="Normal"/>
    <w:next w:val="Normal"/>
    <w:uiPriority w:val="99"/>
    <w:rsid w:val="002750C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Times New Roman"/>
      <w:sz w:val="24"/>
      <w:szCs w:val="24"/>
    </w:rPr>
  </w:style>
  <w:style w:type="paragraph" w:customStyle="1" w:styleId="Default">
    <w:name w:val="Default"/>
    <w:rsid w:val="002750C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7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ength2food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73454-14B6-4143-B477-72CFECC9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Reviewer</cp:lastModifiedBy>
  <cp:revision>2</cp:revision>
  <cp:lastPrinted>2016-12-01T15:07:00Z</cp:lastPrinted>
  <dcterms:created xsi:type="dcterms:W3CDTF">2016-12-02T10:56:00Z</dcterms:created>
  <dcterms:modified xsi:type="dcterms:W3CDTF">2016-12-02T10:56:00Z</dcterms:modified>
</cp:coreProperties>
</file>